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89" w:rsidRPr="00603689" w:rsidRDefault="00603689" w:rsidP="00603689">
      <w:pPr>
        <w:spacing w:before="240" w:after="120"/>
        <w:ind w:right="153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0" w:name="_gjdgxs" w:colFirst="0" w:colLast="0"/>
      <w:bookmarkEnd w:id="0"/>
      <w:r w:rsidRPr="00603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ОШ „Васа Пелагић“ – Београд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Школска 2022/23. год.</w:t>
      </w:r>
    </w:p>
    <w:p w:rsidR="00467034" w:rsidRPr="00603689" w:rsidRDefault="00F56A76" w:rsidP="00603689">
      <w:pPr>
        <w:spacing w:before="611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Критеријуми и елементи оцењивања у настави информатика и рачунарство</w:t>
      </w:r>
    </w:p>
    <w:p w:rsidR="00467034" w:rsidRPr="00603689" w:rsidRDefault="00603689" w:rsidP="00603689">
      <w:pPr>
        <w:spacing w:before="91"/>
        <w:ind w:left="284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        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мора да има најмање 2 оцене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у полугодишту.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>. Ученике оцењујемо писмено (петнаестоминутне провере знања), усмено и кроз практичан рад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на рачунару. 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>Бележимо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активности и  ангажовање на часу, као и њихов однос према раду. Такође, узима се у обзир и њ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ихово ангажовање 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нет кабинету на Петљи 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завршавање задатака у предвиђеном року.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У случају онлајн наставе, узима се  у обзир рад ученика у гугл учионици. 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>Сваку оцену (облас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т) ученици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могу да поправе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>. За</w:t>
      </w:r>
      <w:r w:rsidR="00F56A76">
        <w:rPr>
          <w:rFonts w:ascii="Times New Roman" w:eastAsia="Times New Roman" w:hAnsi="Times New Roman" w:cs="Times New Roman"/>
          <w:sz w:val="24"/>
          <w:szCs w:val="24"/>
          <w:highlight w:val="white"/>
        </w:rPr>
        <w:t>кључна оцена се изводи на основу аритметичке средине свих оцена у току полугодишта.</w:t>
      </w:r>
    </w:p>
    <w:p w:rsidR="00467034" w:rsidRDefault="00F56A7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Остваривање исхода у самосталном раду, као и однос према раду, залагање и активност ученика:</w:t>
      </w:r>
    </w:p>
    <w:p w:rsidR="00467034" w:rsidRPr="00603689" w:rsidRDefault="00F56A76" w:rsidP="006036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који у потпуности усвојио основна, проширена и продубљена знања, умења и вештине, уочава битно, логички повезује чињенице и појмове, самостално закључује, критички расуђује, самостално 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на време 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извршава додељене задатке и примењује стечена знања и </w:t>
      </w:r>
      <w:r w:rsidR="00603689"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 из области</w:t>
      </w:r>
      <w:r w:rsidR="00603689" w:rsidRPr="0060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Информационо-комуникационе технологије, Ди</w:t>
      </w:r>
      <w:r w:rsidR="00603689"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гитална писменост</w:t>
      </w:r>
      <w:r w:rsidR="00603689" w:rsidRPr="0060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603689"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Рачунарство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добија оцену </w:t>
      </w:r>
      <w:r w:rsidRPr="00603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одличан (5);</w:t>
      </w:r>
    </w:p>
    <w:p w:rsidR="00467034" w:rsidRDefault="00467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034" w:rsidRPr="00603689" w:rsidRDefault="00F56A76" w:rsidP="006036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који у потпуности усвојио основна знања, умења и вештине и бише од половине  проширених и продубљених знања, уочава битно, логички повезује чињенице и појмове, уз малу помоћ наставника долази до закључка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, критички расуђује, самостално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углавном на време 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 додељене задатке и примењује стечена знања и вештине из о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 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Информационо-комуникационе т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ехнологије, Дигитална писменост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Рачунарство</w:t>
      </w:r>
      <w:r w:rsidRPr="00603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добија оцену </w:t>
      </w:r>
      <w:r w:rsidRPr="00603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врлодобар (4);</w:t>
      </w:r>
    </w:p>
    <w:p w:rsidR="00467034" w:rsidRDefault="00467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034" w:rsidRPr="002D1750" w:rsidRDefault="00F56A76" w:rsidP="002D17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који је у целини усвојио основна знања, умења и вештине, и половину проширених знања, умења и вештина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према програму предмета, уз помоћ наставника схват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значење научених садржаја, објашњења и да их повезује, уз помоћ наставника уочава битно, уз помоћ наставника извршава додељене задатке и примењује стечена знања и вештине из обл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 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Информационо-комуникационе те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хнологије, Дигитална писменост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Рачунарство 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добија оцену </w:t>
      </w:r>
      <w:r w:rsidRPr="002D1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 (3);</w:t>
      </w:r>
    </w:p>
    <w:p w:rsidR="00467034" w:rsidRDefault="00467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034" w:rsidRPr="002D1750" w:rsidRDefault="00F56A76" w:rsidP="002D17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који је усвојио основна знања,умења и вештине, према програму предмета, ученик испољава потешкоће у анализи чињеница, података, њиховом уопштавању и закључивању, има тешкоћа у у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сменом и писменом изражавању, 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сналази се у новим ситуацијама, уз велику помоћ наставника извршава додељене задатке и примењује стечена знања и вештине из обл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Информационо-комуникационе те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хнологије, Дигитална писменост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Рачунарство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добија оцену </w:t>
      </w:r>
      <w:r w:rsidRPr="002D1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довољан (2);</w:t>
      </w:r>
    </w:p>
    <w:p w:rsidR="00467034" w:rsidRDefault="00467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034" w:rsidRPr="002D1750" w:rsidRDefault="00F56A76" w:rsidP="002D17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који ни уз помоћ наставника није савладао основно знање, умење и вештине, </w:t>
      </w:r>
      <w:r w:rsidR="002D17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 показује заинтересованост за рад ни у једној области - </w:t>
      </w:r>
      <w:r w:rsidRPr="002D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добија оцену </w:t>
      </w:r>
      <w:r w:rsidRPr="002D1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недовољан (1).</w:t>
      </w:r>
    </w:p>
    <w:p w:rsidR="00467034" w:rsidRDefault="0046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67034" w:rsidRDefault="00F56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Скала за оцењивање петнаестоминутног теста:</w:t>
      </w:r>
    </w:p>
    <w:p w:rsidR="00467034" w:rsidRDefault="0046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034" w:rsidRPr="00E975C3" w:rsidRDefault="00F5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Петнаестоминутна провера знања садржи </w:t>
      </w:r>
      <w:r w:rsidR="00E975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питања и задатке који се једнако бодују, а проценат освојених бодова одговара оцени која је изражена </w:t>
      </w:r>
      <w:r w:rsidR="00F66085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следећој табели</w:t>
      </w:r>
      <w:r w:rsidR="00E975C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67034" w:rsidRDefault="0046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4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</w:tblGrid>
      <w:tr w:rsidR="00467034">
        <w:trPr>
          <w:jc w:val="center"/>
        </w:trPr>
        <w:tc>
          <w:tcPr>
            <w:tcW w:w="2093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2410" w:type="dxa"/>
          </w:tcPr>
          <w:p w:rsidR="00467034" w:rsidRDefault="00E975C3" w:rsidP="00E97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Проценат освојених бодова</w:t>
            </w:r>
          </w:p>
        </w:tc>
      </w:tr>
      <w:tr w:rsidR="00467034">
        <w:trPr>
          <w:jc w:val="center"/>
        </w:trPr>
        <w:tc>
          <w:tcPr>
            <w:tcW w:w="2093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0-20</w:t>
            </w:r>
          </w:p>
        </w:tc>
      </w:tr>
      <w:tr w:rsidR="00467034">
        <w:trPr>
          <w:jc w:val="center"/>
        </w:trPr>
        <w:tc>
          <w:tcPr>
            <w:tcW w:w="2093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21-40</w:t>
            </w:r>
          </w:p>
        </w:tc>
      </w:tr>
      <w:tr w:rsidR="00467034">
        <w:trPr>
          <w:jc w:val="center"/>
        </w:trPr>
        <w:tc>
          <w:tcPr>
            <w:tcW w:w="2093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41-60</w:t>
            </w:r>
          </w:p>
        </w:tc>
      </w:tr>
      <w:tr w:rsidR="00467034">
        <w:trPr>
          <w:jc w:val="center"/>
        </w:trPr>
        <w:tc>
          <w:tcPr>
            <w:tcW w:w="2093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61-80</w:t>
            </w:r>
          </w:p>
        </w:tc>
      </w:tr>
      <w:tr w:rsidR="00467034">
        <w:trPr>
          <w:jc w:val="center"/>
        </w:trPr>
        <w:tc>
          <w:tcPr>
            <w:tcW w:w="2093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7034" w:rsidRDefault="00F56A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</w:tbl>
    <w:p w:rsidR="00467034" w:rsidRDefault="00F5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 из  петнаестоминутне писмене провере евидентира се у педагошкој документацији наставника и узима се у обзир приликом утврђивања закључне оцене ученика.</w:t>
      </w:r>
    </w:p>
    <w:p w:rsidR="00467034" w:rsidRDefault="00F5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  <w:bookmarkStart w:id="1" w:name="_GoBack"/>
      <w:bookmarkEnd w:id="1"/>
    </w:p>
    <w:p w:rsidR="00467034" w:rsidRDefault="00F5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467034" w:rsidRDefault="0046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00E8" w:rsidRDefault="003600E8" w:rsidP="00360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Актив наставника информатике и рачунарства</w:t>
      </w:r>
    </w:p>
    <w:p w:rsidR="003600E8" w:rsidRPr="003600E8" w:rsidRDefault="003600E8" w:rsidP="00360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5.9.2022.</w:t>
      </w:r>
    </w:p>
    <w:sectPr w:rsidR="003600E8" w:rsidRPr="003600E8" w:rsidSect="00603689">
      <w:pgSz w:w="12240" w:h="15840"/>
      <w:pgMar w:top="1077" w:right="794" w:bottom="1077" w:left="9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F53E7"/>
    <w:multiLevelType w:val="multilevel"/>
    <w:tmpl w:val="025E34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D04"/>
    <w:multiLevelType w:val="hybridMultilevel"/>
    <w:tmpl w:val="C694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4"/>
    <w:rsid w:val="002D1750"/>
    <w:rsid w:val="003600E8"/>
    <w:rsid w:val="00467034"/>
    <w:rsid w:val="00603689"/>
    <w:rsid w:val="00E975C3"/>
    <w:rsid w:val="00F56A76"/>
    <w:rsid w:val="00F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7A812"/>
  <w15:docId w15:val="{48CA7A20-90B6-4270-A517-C6189A1F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Korisnik</cp:lastModifiedBy>
  <cp:revision>3</cp:revision>
  <dcterms:created xsi:type="dcterms:W3CDTF">2022-09-04T16:22:00Z</dcterms:created>
  <dcterms:modified xsi:type="dcterms:W3CDTF">2022-09-04T16:23:00Z</dcterms:modified>
</cp:coreProperties>
</file>