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НАРУЧИЛАЦ УСЛУГА: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Основна школа „Васа Пелагић“, Београд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ЈАВНА НАБАВКА РАДОВА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МОЛЕРСКО ФАРБАРСКИ РАДОВИ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У УЧИОНИЦАМА И КАНЦЕЛАРИЈСКОМ БЛОКУ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ЈАВНА НАБАВКА МАЛЕ ВРЕДНОСТИ бр.03/15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Јул2015. године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САДРЖАЈ :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6240"/>
        <w:gridCol w:w="1110"/>
      </w:tblGrid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Поглавље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поглавља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Позив за достављање понуде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Упутство за понуђаче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Oбразац за доказивање испуњености услова за учешће у поступку јавне набавке и упутство за доказивањеиспуњености услова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Образац понуде са спецификацијом радова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 уговора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Прилози: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Прилог бр. 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Подаци о понуђачу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Прилог бр. 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</w:t>
            </w: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Изјава о начину наступања у поступку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Прилог бр. 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</w:t>
            </w: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Изјава о испуњености услова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51871" w:rsidRPr="00451871" w:rsidTr="00451871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Прилог бр. 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</w:t>
            </w: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Образац понуде са техничком спецификацијом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871" w:rsidRPr="00451871" w:rsidRDefault="00451871" w:rsidP="0045187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lastRenderedPageBreak/>
        <w:t>I                       ПОЗИВ ПОНУЂАЧИМА ЗА ПОДНОШЕЊЕ ПОНУДА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ПОДАЦИ О НАРУЧИОЦУ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Подаци о наручиоцу: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i/>
          <w:iCs/>
          <w:color w:val="333333"/>
          <w:sz w:val="20"/>
        </w:rPr>
        <w:t>Наручилац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: Основна школа „Васа Пелагић“,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i/>
          <w:iCs/>
          <w:color w:val="333333"/>
          <w:sz w:val="20"/>
        </w:rPr>
        <w:t>Адреса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: Београд, Милана Зечара 2, Београд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ПИБ 101727920;  Матични број 07004362,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i/>
          <w:iCs/>
          <w:color w:val="333333"/>
          <w:sz w:val="20"/>
        </w:rPr>
        <w:t>Интернет страница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  <w:r w:rsidRPr="00451871">
        <w:rPr>
          <w:rFonts w:ascii="Helvetica" w:eastAsia="Times New Roman" w:hAnsi="Helvetica" w:cs="Helvetica"/>
          <w:color w:val="333333"/>
          <w:sz w:val="20"/>
        </w:rPr>
        <w:t> </w:t>
      </w:r>
      <w:hyperlink r:id="rId5" w:history="1">
        <w:r w:rsidRPr="00451871">
          <w:rPr>
            <w:rFonts w:ascii="Helvetica" w:eastAsia="Times New Roman" w:hAnsi="Helvetica" w:cs="Helvetica"/>
            <w:color w:val="0088CC"/>
            <w:sz w:val="20"/>
          </w:rPr>
          <w:t>www.osvasapelagic.edu.rs</w:t>
        </w:r>
      </w:hyperlink>
    </w:p>
    <w:p w:rsidR="00451871" w:rsidRPr="00451871" w:rsidRDefault="00451871" w:rsidP="00451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Категорија наручиоца: Просвета</w:t>
      </w:r>
    </w:p>
    <w:p w:rsidR="00451871" w:rsidRPr="00451871" w:rsidRDefault="00451871" w:rsidP="00451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Контакт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Лица за контакт: Јелена Ћирић Убипарип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Е-mail адреса:</w:t>
      </w:r>
      <w:r w:rsidRPr="00451871">
        <w:rPr>
          <w:rFonts w:ascii="Helvetica" w:eastAsia="Times New Roman" w:hAnsi="Helvetica" w:cs="Helvetica"/>
          <w:color w:val="333333"/>
          <w:sz w:val="20"/>
        </w:rPr>
        <w:t> </w:t>
      </w:r>
      <w:hyperlink r:id="rId6" w:history="1">
        <w:r w:rsidRPr="00451871">
          <w:rPr>
            <w:rFonts w:ascii="Helvetica" w:eastAsia="Times New Roman" w:hAnsi="Helvetica" w:cs="Helvetica"/>
            <w:color w:val="0088CC"/>
            <w:sz w:val="20"/>
          </w:rPr>
          <w:t>sekretarvp@gmail.com</w:t>
        </w:r>
      </w:hyperlink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Број тел. 011/2712982, факс 011/2712278</w:t>
      </w:r>
    </w:p>
    <w:p w:rsidR="00451871" w:rsidRPr="00451871" w:rsidRDefault="00451871" w:rsidP="004518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Начин преузимања конкурсне документације: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 се може преузети са Портала јавних набавки и сајта школе.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ПОДАЦИ О ПРЕДМЕТУ ЈАВНЕ НАБАВКЕ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           На основу члана 39, став 5 Закона о јавним набавкама („Сл. гласник РС“, бр. 124/2012 и 14/2015) и члана 6 Правилника о обавезним елементима конкурсне документације у поступцима јавних набавки и начину доказивања испуњености услова („Сл. гласник РС“, бр. 29/2013 и 104/2013), Наручилац позива понуђаче да поднесу своју писмену понуду у складу са конкурсном документацијом, у поступку јавне набавке мале вредности - радови.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 број 03/15 је набавка радова – молерско фарбарски радови у учионицама и канцеларијском блоку.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Понуде морају бити у целини припремљене у складу са конкурсном документацијом и понуђачи морају да испуњавају све услове за учешће у поступку ЈНМВ.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           Врста поступка јавне набавке: Предметна набавка се спроводи у поступку јавне набавке мале вредности у складу са Законом и подзаконским актима којима се уређују јавне набавке, као и са свим другим важећима законским и подзаконским прописима који регулишу предметне радове. Предмет јавне набавке су радови.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         Циљ поступка: Поступак јавне набавке се спроводи ради избора једног извођача радова и ради закључења уговора о јавној набавци.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Радови се изводе у учионицама и канцеларијском блоку ОШ „Васа Пелагић“, Милана Зечара 2, Београд, Котеж и то према следећим захтевима :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радови започињу одмах по испуњењу уговорених услова за почетак радова, према приоритету по захтеву Наручиоца;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рок завршетка радова је најдуже 25 дана од дана увођења извођача у посао. Понуде које гласе на рок дужи од 25 дана биће одбачене као неприхватљиве;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 радови се изводе квантитативно према захтeвима из спецификације, у складу са техничко-технолошким нормативима, нормама грађевинске регулативе, према правилима струке и према важећим стандардима за такву врсту радова, уз примену безбедносних мера и мера заштите на раду;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 понудом морају бити обухваћени сви радови из спецификације радова;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примењени материјали морају бити отпорни на атмосферске утицаје, стабилни и нешкодљиви за околину;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радови се изводе на начин којим се не омета или ограничава пролаз у просторију, не оштећује и не нарушава средина и не угрожава здравље и безбедност пролазника;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по завршетку радова извођач је дужан да простор доведе у првобитно стање;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гарантним роком мора бити обухваћена пуна гаранција за наведене радове у року од најмање 24 месеца од примопредаје;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-          плаћање у року од 45 дана од дана службеног пријема фактуре - окончане ситуације.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ПОДНОШЕЊЕ ПОНУДА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Понуђач треба да достави понуду у писаном облику.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Понуда се саставља тако што понуђач уписује тражене податке у обрасце који су саставни део конкурсне документације.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Рок за достављање понуда је</w:t>
      </w:r>
      <w:r w:rsidRPr="00451871">
        <w:rPr>
          <w:rFonts w:ascii="Helvetica" w:eastAsia="Times New Roman" w:hAnsi="Helvetica" w:cs="Helvetica"/>
          <w:color w:val="333333"/>
          <w:sz w:val="20"/>
          <w:u w:val="single"/>
        </w:rPr>
        <w:t> 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20.07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.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2015. године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,</w:t>
      </w:r>
      <w:r w:rsidRPr="00451871">
        <w:rPr>
          <w:rFonts w:ascii="Helvetica" w:eastAsia="Times New Roman" w:hAnsi="Helvetica" w:cs="Helvetica"/>
          <w:color w:val="333333"/>
          <w:sz w:val="20"/>
          <w:u w:val="single"/>
        </w:rPr>
        <w:t> 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до 10,00 часова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, 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без обзира на начин доставе.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Понуда се доставља у затвореној коверти на адресу: ОШ „Васа Пелагић“, ул. Милана Зечара бр.2, 11210 Београд, са назнаком: „Понуда: молерско фарбарски радови у учионицама и канцеларијском блоку – „НЕ ОТВАРАТИ“, (јавна набавка 03/15). Коверат са понудом на полеђини, мора имати ознаку: назив понуђача, седиште понуђача, особа за контакт понуђача, телефон особе за контакт, као и назнаку о начину наступања у поступку јавне набавке, односно, да ли понуђач наступа самостално или понуду подноси група понуђача.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Понуђач подноси понуду лично или путем поште. Уколико понуђач подноси путем поште мора да обезбеди да иста стигне наручиоцу до назначеног датума и часа. Понуђачи који подносе лично, подносе је у Секретаријату Основне школе „Васа Пелагић“, на горе наведеној адреси.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ОТВАРАЊЕ ПОНУДА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Отварање понуда спровешће Комисија за јавну набавку, одмах након истека рока за достављање понуда,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20.07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2015. године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451871">
        <w:rPr>
          <w:rFonts w:ascii="Helvetica" w:eastAsia="Times New Roman" w:hAnsi="Helvetica" w:cs="Helvetica"/>
          <w:color w:val="333333"/>
          <w:sz w:val="20"/>
        </w:rPr>
        <w:t> </w:t>
      </w:r>
      <w:r w:rsidRPr="00451871">
        <w:rPr>
          <w:rFonts w:ascii="Helvetica" w:eastAsia="Times New Roman" w:hAnsi="Helvetica" w:cs="Helvetica"/>
          <w:b/>
          <w:bCs/>
          <w:color w:val="333333"/>
          <w:sz w:val="20"/>
        </w:rPr>
        <w:t>у 11,00 часова</w:t>
      </w: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, у просторијама школе, на горе наведеној адреси.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Отварање понуда је јавно, уз присуство овлашћених представника понуђача. Присутни представници понуђача су дужни да, пре почетка јавног отварања понуда, Комисији наручиоца поднесу пуномоћје/овлашћење за учешће у поступку отварања понуда које је заведено код понуђача,оверено печатом и потписано од стране одговорног лица.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Неблаговремене понуде – понуде достављене по истеку рока за достављање понуда, Комисија за јавну набавку наручиоца,  по окончању поступка ове јавне набавке, вратиће неотворене понуђачима, са назнаком да су поднете неблаговремено.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Одлука о избору најповољније понуде биће донета у оквирном року од 10 дана рачунајући од дана отварања понуда.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Све додатне информације понуђачи могу добити на телефон: 011/2712982. Особа за контакт: Јелена Ћирић Убипарип.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Наручилац задржава право да не донесе одлуку о додели уговора о јавној набавци односно да обустави поступак јавне набавке у складу са чл.109 Закона о јавним набавкама.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Сва међусобна права и обавезе између Наручиоца и најповољнијег понуђача регулишу се Уговором.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Председник комисије за јавну набавку</w:t>
      </w:r>
    </w:p>
    <w:p w:rsidR="00451871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______________________________</w:t>
      </w:r>
    </w:p>
    <w:p w:rsidR="004C15CE" w:rsidRPr="00451871" w:rsidRDefault="00451871" w:rsidP="00451871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1871">
        <w:rPr>
          <w:rFonts w:ascii="Helvetica" w:eastAsia="Times New Roman" w:hAnsi="Helvetica" w:cs="Helvetica"/>
          <w:color w:val="333333"/>
          <w:sz w:val="20"/>
          <w:szCs w:val="20"/>
        </w:rPr>
        <w:t>Јелена Ћирић Убипарип</w:t>
      </w:r>
    </w:p>
    <w:sectPr w:rsidR="004C15CE" w:rsidRPr="00451871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451871"/>
    <w:rsid w:val="004C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vp@gmail.com" TargetMode="External"/><Relationship Id="rId5" Type="http://schemas.openxmlformats.org/officeDocument/2006/relationships/hyperlink" Target="http://osvasapelagic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1</cp:revision>
  <dcterms:created xsi:type="dcterms:W3CDTF">2016-02-09T20:42:00Z</dcterms:created>
  <dcterms:modified xsi:type="dcterms:W3CDTF">2016-02-09T20:51:00Z</dcterms:modified>
</cp:coreProperties>
</file>